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EFA4" w14:textId="77777777" w:rsidR="00BE437F" w:rsidRDefault="007F6774">
      <w:r>
        <w:rPr>
          <w:noProof/>
        </w:rPr>
        <w:drawing>
          <wp:anchor distT="0" distB="0" distL="114300" distR="114300" simplePos="0" relativeHeight="251658240" behindDoc="0" locked="0" layoutInCell="1" allowOverlap="1" wp14:anchorId="2B9CBF77" wp14:editId="376A0063">
            <wp:simplePos x="0" y="0"/>
            <wp:positionH relativeFrom="column">
              <wp:posOffset>-88265</wp:posOffset>
            </wp:positionH>
            <wp:positionV relativeFrom="paragraph">
              <wp:posOffset>-175260</wp:posOffset>
            </wp:positionV>
            <wp:extent cx="2057400" cy="580732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8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E5266" w14:textId="77777777" w:rsidR="000D6081" w:rsidRDefault="000D6081"/>
    <w:p w14:paraId="4CFBFB94" w14:textId="77777777" w:rsidR="006C3ED5" w:rsidRPr="00507712" w:rsidRDefault="007F6774" w:rsidP="00507712">
      <w:pPr>
        <w:rPr>
          <w:rFonts w:asciiTheme="minorHAnsi" w:hAnsiTheme="minorHAnsi" w:cstheme="minorHAnsi"/>
          <w:sz w:val="28"/>
          <w:szCs w:val="28"/>
        </w:rPr>
      </w:pPr>
      <w:r w:rsidRPr="00507712">
        <w:rPr>
          <w:rFonts w:asciiTheme="minorHAnsi" w:hAnsiTheme="minorHAnsi" w:cstheme="minorHAnsi"/>
          <w:sz w:val="28"/>
          <w:szCs w:val="28"/>
        </w:rPr>
        <w:t>Corporate Profile</w:t>
      </w:r>
    </w:p>
    <w:p w14:paraId="79EF4596" w14:textId="77777777" w:rsidR="00507712" w:rsidRPr="00630240" w:rsidRDefault="00507712">
      <w:pPr>
        <w:rPr>
          <w:rFonts w:asciiTheme="minorHAnsi" w:hAnsiTheme="minorHAnsi" w:cstheme="minorHAnsi"/>
        </w:rPr>
      </w:pPr>
    </w:p>
    <w:p w14:paraId="6B4D901D" w14:textId="77777777" w:rsidR="00507712" w:rsidRDefault="007F6774">
      <w:pPr>
        <w:rPr>
          <w:rFonts w:asciiTheme="minorHAnsi" w:hAnsiTheme="minorHAnsi" w:cstheme="minorHAnsi"/>
        </w:rPr>
      </w:pPr>
      <w:r w:rsidRPr="00507712">
        <w:rPr>
          <w:rFonts w:asciiTheme="minorHAnsi" w:hAnsiTheme="minorHAnsi" w:cstheme="minorHAnsi"/>
        </w:rPr>
        <w:t xml:space="preserve">HomeJab is America’s most popular and reliable on-demand professional real estate photography and video service for real estate pros. </w:t>
      </w:r>
      <w:r w:rsidR="00647C70">
        <w:rPr>
          <w:rFonts w:asciiTheme="minorHAnsi" w:hAnsiTheme="minorHAnsi" w:cstheme="minorHAnsi"/>
        </w:rPr>
        <w:t>Known for its l</w:t>
      </w:r>
      <w:r w:rsidRPr="00507712">
        <w:rPr>
          <w:rFonts w:asciiTheme="minorHAnsi" w:hAnsiTheme="minorHAnsi" w:cstheme="minorHAnsi"/>
        </w:rPr>
        <w:t>ightning-fast high-end visual production</w:t>
      </w:r>
      <w:r w:rsidR="00ED5EF9">
        <w:rPr>
          <w:rFonts w:asciiTheme="minorHAnsi" w:hAnsiTheme="minorHAnsi" w:cstheme="minorHAnsi"/>
        </w:rPr>
        <w:t xml:space="preserve"> services</w:t>
      </w:r>
      <w:r w:rsidR="00647C70">
        <w:rPr>
          <w:rFonts w:asciiTheme="minorHAnsi" w:hAnsiTheme="minorHAnsi" w:cstheme="minorHAnsi"/>
        </w:rPr>
        <w:t xml:space="preserve"> with 24-hour turnaround,</w:t>
      </w:r>
      <w:r w:rsidRPr="00507712">
        <w:rPr>
          <w:rFonts w:asciiTheme="minorHAnsi" w:hAnsiTheme="minorHAnsi" w:cstheme="minorHAnsi"/>
        </w:rPr>
        <w:t xml:space="preserve"> </w:t>
      </w:r>
      <w:r w:rsidR="00ED5EF9">
        <w:rPr>
          <w:rFonts w:asciiTheme="minorHAnsi" w:hAnsiTheme="minorHAnsi" w:cstheme="minorHAnsi"/>
        </w:rPr>
        <w:t xml:space="preserve">HomeJab </w:t>
      </w:r>
      <w:r w:rsidRPr="00507712">
        <w:rPr>
          <w:rFonts w:asciiTheme="minorHAnsi" w:hAnsiTheme="minorHAnsi" w:cstheme="minorHAnsi"/>
        </w:rPr>
        <w:t>also offers immersive 3D interactive tours, floorplan creation, affordable virtual staging,</w:t>
      </w:r>
      <w:r w:rsidR="00405076">
        <w:rPr>
          <w:rFonts w:asciiTheme="minorHAnsi" w:hAnsiTheme="minorHAnsi" w:cstheme="minorHAnsi"/>
        </w:rPr>
        <w:t xml:space="preserve"> virtual twilight photos</w:t>
      </w:r>
      <w:r w:rsidRPr="00507712">
        <w:rPr>
          <w:rFonts w:asciiTheme="minorHAnsi" w:hAnsiTheme="minorHAnsi" w:cstheme="minorHAnsi"/>
        </w:rPr>
        <w:t xml:space="preserve">, and turnkey aerial services. </w:t>
      </w:r>
      <w:r w:rsidR="005C2DF4">
        <w:rPr>
          <w:rFonts w:asciiTheme="minorHAnsi" w:hAnsiTheme="minorHAnsi" w:cstheme="minorHAnsi"/>
        </w:rPr>
        <w:t xml:space="preserve"> </w:t>
      </w:r>
    </w:p>
    <w:p w14:paraId="199E95DC" w14:textId="77777777" w:rsidR="00507712" w:rsidRDefault="00507712">
      <w:pPr>
        <w:rPr>
          <w:rFonts w:asciiTheme="minorHAnsi" w:hAnsiTheme="minorHAnsi" w:cstheme="minorHAnsi"/>
        </w:rPr>
      </w:pPr>
    </w:p>
    <w:p w14:paraId="73E7CCFF" w14:textId="648F8F61" w:rsidR="004F33B4" w:rsidRDefault="007F6774">
      <w:pPr>
        <w:rPr>
          <w:rFonts w:asciiTheme="minorHAnsi" w:hAnsiTheme="minorHAnsi" w:cstheme="minorHAnsi"/>
        </w:rPr>
      </w:pPr>
      <w:r w:rsidRPr="00507712">
        <w:rPr>
          <w:rFonts w:asciiTheme="minorHAnsi" w:hAnsiTheme="minorHAnsi" w:cstheme="minorHAnsi"/>
        </w:rPr>
        <w:t xml:space="preserve">Its efficient one-stop shop for real estate listings at </w:t>
      </w:r>
      <w:hyperlink r:id="rId7" w:history="1">
        <w:r w:rsidRPr="00405076">
          <w:rPr>
            <w:rStyle w:val="Hyperlink"/>
            <w:rFonts w:asciiTheme="minorHAnsi" w:hAnsiTheme="minorHAnsi" w:cstheme="minorHAnsi"/>
          </w:rPr>
          <w:t>HomeJab.com</w:t>
        </w:r>
      </w:hyperlink>
      <w:r w:rsidRPr="00507712">
        <w:rPr>
          <w:rFonts w:asciiTheme="minorHAnsi" w:hAnsiTheme="minorHAnsi" w:cstheme="minorHAnsi"/>
        </w:rPr>
        <w:t xml:space="preserve"> </w:t>
      </w:r>
      <w:r w:rsidR="00647C70">
        <w:rPr>
          <w:rFonts w:asciiTheme="minorHAnsi" w:hAnsiTheme="minorHAnsi" w:cstheme="minorHAnsi"/>
        </w:rPr>
        <w:t>allows agents to instantly order</w:t>
      </w:r>
      <w:r w:rsidRPr="00507712">
        <w:rPr>
          <w:rFonts w:asciiTheme="minorHAnsi" w:hAnsiTheme="minorHAnsi" w:cstheme="minorHAnsi"/>
        </w:rPr>
        <w:t xml:space="preserve"> affordable and customizable shoots </w:t>
      </w:r>
      <w:r w:rsidR="00ED5EF9">
        <w:rPr>
          <w:rFonts w:asciiTheme="minorHAnsi" w:hAnsiTheme="minorHAnsi" w:cstheme="minorHAnsi"/>
        </w:rPr>
        <w:t>to</w:t>
      </w:r>
      <w:r w:rsidRPr="00507712">
        <w:rPr>
          <w:rFonts w:asciiTheme="minorHAnsi" w:hAnsiTheme="minorHAnsi" w:cstheme="minorHAnsi"/>
        </w:rPr>
        <w:t xml:space="preserve"> create the most engaging visual </w:t>
      </w:r>
      <w:r w:rsidR="000F3952">
        <w:rPr>
          <w:rFonts w:asciiTheme="minorHAnsi" w:hAnsiTheme="minorHAnsi" w:cstheme="minorHAnsi"/>
        </w:rPr>
        <w:t xml:space="preserve">listing </w:t>
      </w:r>
      <w:r w:rsidRPr="00507712">
        <w:rPr>
          <w:rFonts w:asciiTheme="minorHAnsi" w:hAnsiTheme="minorHAnsi" w:cstheme="minorHAnsi"/>
        </w:rPr>
        <w:t>content</w:t>
      </w:r>
      <w:r w:rsidR="00361CCC">
        <w:rPr>
          <w:rFonts w:asciiTheme="minorHAnsi" w:hAnsiTheme="minorHAnsi" w:cstheme="minorHAnsi"/>
        </w:rPr>
        <w:t>.</w:t>
      </w:r>
      <w:r w:rsidR="000F3952">
        <w:rPr>
          <w:rFonts w:asciiTheme="minorHAnsi" w:hAnsiTheme="minorHAnsi" w:cstheme="minorHAnsi"/>
        </w:rPr>
        <w:t xml:space="preserve"> </w:t>
      </w:r>
      <w:r w:rsidR="00361CCC">
        <w:rPr>
          <w:rFonts w:asciiTheme="minorHAnsi" w:hAnsiTheme="minorHAnsi" w:cstheme="minorHAnsi"/>
        </w:rPr>
        <w:t xml:space="preserve">HomeJab </w:t>
      </w:r>
      <w:r w:rsidR="000F3952">
        <w:rPr>
          <w:rFonts w:asciiTheme="minorHAnsi" w:hAnsiTheme="minorHAnsi" w:cstheme="minorHAnsi"/>
        </w:rPr>
        <w:t xml:space="preserve">pros help agents sell homes faster </w:t>
      </w:r>
      <w:r w:rsidR="00361CCC">
        <w:rPr>
          <w:rFonts w:asciiTheme="minorHAnsi" w:hAnsiTheme="minorHAnsi" w:cstheme="minorHAnsi"/>
        </w:rPr>
        <w:t>while enriching</w:t>
      </w:r>
      <w:r w:rsidRPr="00507712">
        <w:rPr>
          <w:rFonts w:asciiTheme="minorHAnsi" w:hAnsiTheme="minorHAnsi" w:cstheme="minorHAnsi"/>
        </w:rPr>
        <w:t xml:space="preserve"> the agent’s personal brand. </w:t>
      </w:r>
      <w:r w:rsidR="00353E17">
        <w:rPr>
          <w:rFonts w:asciiTheme="minorHAnsi" w:hAnsiTheme="minorHAnsi" w:cstheme="minorHAnsi"/>
        </w:rPr>
        <w:t xml:space="preserve"> </w:t>
      </w:r>
    </w:p>
    <w:p w14:paraId="1EB035B2" w14:textId="77777777" w:rsidR="004F33B4" w:rsidRDefault="004F33B4">
      <w:pPr>
        <w:rPr>
          <w:rFonts w:asciiTheme="minorHAnsi" w:hAnsiTheme="minorHAnsi" w:cstheme="minorHAnsi"/>
        </w:rPr>
      </w:pPr>
    </w:p>
    <w:p w14:paraId="6908A63C" w14:textId="53E12833" w:rsidR="004A2591" w:rsidRDefault="007F6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Founded by </w:t>
      </w:r>
      <w:r w:rsidR="00CB393F">
        <w:rPr>
          <w:rFonts w:asciiTheme="minorHAnsi" w:hAnsiTheme="minorHAnsi" w:cstheme="minorHAnsi"/>
        </w:rPr>
        <w:t xml:space="preserve">real estate industry veteran </w:t>
      </w:r>
      <w:r w:rsidR="00405076">
        <w:rPr>
          <w:rFonts w:asciiTheme="minorHAnsi" w:hAnsiTheme="minorHAnsi" w:cstheme="minorHAnsi"/>
        </w:rPr>
        <w:t xml:space="preserve">and leading real estate </w:t>
      </w:r>
      <w:r w:rsidR="00424B9C">
        <w:rPr>
          <w:rFonts w:asciiTheme="minorHAnsi" w:hAnsiTheme="minorHAnsi" w:cstheme="minorHAnsi"/>
        </w:rPr>
        <w:t>visual content</w:t>
      </w:r>
      <w:r w:rsidR="00405076">
        <w:rPr>
          <w:rFonts w:asciiTheme="minorHAnsi" w:hAnsiTheme="minorHAnsi" w:cstheme="minorHAnsi"/>
        </w:rPr>
        <w:t xml:space="preserve"> expert </w:t>
      </w:r>
      <w:r>
        <w:rPr>
          <w:rFonts w:asciiTheme="minorHAnsi" w:hAnsiTheme="minorHAnsi" w:cstheme="minorHAnsi"/>
        </w:rPr>
        <w:t>Joe Jesuele</w:t>
      </w:r>
      <w:r w:rsidR="00CB393F">
        <w:rPr>
          <w:rFonts w:asciiTheme="minorHAnsi" w:hAnsiTheme="minorHAnsi" w:cstheme="minorHAnsi"/>
        </w:rPr>
        <w:t xml:space="preserve"> in 201</w:t>
      </w:r>
      <w:r w:rsidR="00136274">
        <w:rPr>
          <w:rFonts w:asciiTheme="minorHAnsi" w:hAnsiTheme="minorHAnsi" w:cstheme="minorHAnsi"/>
        </w:rPr>
        <w:t>3</w:t>
      </w:r>
      <w:r w:rsidR="00CB393F">
        <w:rPr>
          <w:rFonts w:asciiTheme="minorHAnsi" w:hAnsiTheme="minorHAnsi" w:cstheme="minorHAnsi"/>
        </w:rPr>
        <w:t xml:space="preserve">, the Cherry Hill, NJ-based </w:t>
      </w:r>
      <w:proofErr w:type="spellStart"/>
      <w:r w:rsidR="00CB393F">
        <w:rPr>
          <w:rFonts w:asciiTheme="minorHAnsi" w:hAnsiTheme="minorHAnsi" w:cstheme="minorHAnsi"/>
        </w:rPr>
        <w:t>HomeJab</w:t>
      </w:r>
      <w:proofErr w:type="spellEnd"/>
      <w:r w:rsidR="00CB393F">
        <w:rPr>
          <w:rFonts w:asciiTheme="minorHAnsi" w:hAnsiTheme="minorHAnsi" w:cstheme="minorHAnsi"/>
        </w:rPr>
        <w:t xml:space="preserve"> </w:t>
      </w:r>
      <w:r w:rsidR="00C425D9">
        <w:rPr>
          <w:rFonts w:asciiTheme="minorHAnsi" w:hAnsiTheme="minorHAnsi" w:cstheme="minorHAnsi"/>
        </w:rPr>
        <w:t xml:space="preserve">was launched </w:t>
      </w:r>
      <w:r w:rsidR="00C13F57">
        <w:rPr>
          <w:rFonts w:asciiTheme="minorHAnsi" w:hAnsiTheme="minorHAnsi" w:cstheme="minorHAnsi"/>
        </w:rPr>
        <w:t xml:space="preserve">in Philadelphia </w:t>
      </w:r>
      <w:r w:rsidR="00C425D9">
        <w:rPr>
          <w:rFonts w:asciiTheme="minorHAnsi" w:hAnsiTheme="minorHAnsi" w:cstheme="minorHAnsi"/>
        </w:rPr>
        <w:t xml:space="preserve">as real estate’s first </w:t>
      </w:r>
      <w:r w:rsidR="009E3F76">
        <w:rPr>
          <w:rFonts w:asciiTheme="minorHAnsi" w:hAnsiTheme="minorHAnsi" w:cstheme="minorHAnsi"/>
        </w:rPr>
        <w:t xml:space="preserve">video platform. HomeJab has emerged as </w:t>
      </w:r>
      <w:r w:rsidR="008B593C">
        <w:rPr>
          <w:rFonts w:asciiTheme="minorHAnsi" w:hAnsiTheme="minorHAnsi" w:cstheme="minorHAnsi"/>
        </w:rPr>
        <w:t>real estate’s</w:t>
      </w:r>
      <w:r>
        <w:rPr>
          <w:rFonts w:asciiTheme="minorHAnsi" w:hAnsiTheme="minorHAnsi" w:cstheme="minorHAnsi"/>
        </w:rPr>
        <w:t xml:space="preserve"> leading </w:t>
      </w:r>
      <w:r w:rsidR="008B593C">
        <w:rPr>
          <w:rFonts w:asciiTheme="minorHAnsi" w:hAnsiTheme="minorHAnsi" w:cstheme="minorHAnsi"/>
        </w:rPr>
        <w:t xml:space="preserve">website for </w:t>
      </w:r>
      <w:r>
        <w:rPr>
          <w:rFonts w:asciiTheme="minorHAnsi" w:hAnsiTheme="minorHAnsi" w:cstheme="minorHAnsi"/>
        </w:rPr>
        <w:t>professional photography and video shoots.</w:t>
      </w:r>
    </w:p>
    <w:p w14:paraId="0BDE2AF6" w14:textId="77777777" w:rsidR="00EC19B1" w:rsidRDefault="00EC19B1">
      <w:pPr>
        <w:rPr>
          <w:rFonts w:asciiTheme="minorHAnsi" w:hAnsiTheme="minorHAnsi" w:cstheme="minorHAnsi"/>
        </w:rPr>
      </w:pPr>
    </w:p>
    <w:p w14:paraId="6522C6B4" w14:textId="727C6E34" w:rsidR="00EC19B1" w:rsidRDefault="007F6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Jesuele, who earned his degree in Economics with a minor in Entrepreneurship from Villanova, started his real estate career with </w:t>
      </w:r>
      <w:r w:rsidR="005876CD">
        <w:fldChar w:fldCharType="begin"/>
      </w:r>
      <w:r w:rsidR="005876CD">
        <w:instrText xml:space="preserve"> HYPERLINK "https://www.marcusmillichap.com/" </w:instrText>
      </w:r>
      <w:r w:rsidR="005876CD">
        <w:fldChar w:fldCharType="separate"/>
      </w:r>
      <w:r w:rsidRPr="004B3217">
        <w:rPr>
          <w:rStyle w:val="Hyperlink"/>
          <w:rFonts w:asciiTheme="minorHAnsi" w:hAnsiTheme="minorHAnsi" w:cstheme="minorHAnsi"/>
        </w:rPr>
        <w:t>Marcus &amp; Millichap</w:t>
      </w:r>
      <w:r w:rsidR="005876CD">
        <w:rPr>
          <w:rStyle w:val="Hyperlink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,</w:t>
      </w:r>
      <w:r w:rsidR="004B3217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largest commercial real estate</w:t>
      </w:r>
      <w:r w:rsidR="00506338">
        <w:rPr>
          <w:rFonts w:asciiTheme="minorHAnsi" w:hAnsiTheme="minorHAnsi" w:cstheme="minorHAnsi"/>
        </w:rPr>
        <w:t xml:space="preserve"> investment sales</w:t>
      </w:r>
      <w:r>
        <w:rPr>
          <w:rFonts w:asciiTheme="minorHAnsi" w:hAnsiTheme="minorHAnsi" w:cstheme="minorHAnsi"/>
        </w:rPr>
        <w:t xml:space="preserve"> brokerage</w:t>
      </w:r>
      <w:r w:rsidR="00506338">
        <w:rPr>
          <w:rFonts w:asciiTheme="minorHAnsi" w:hAnsiTheme="minorHAnsi" w:cstheme="minorHAnsi"/>
        </w:rPr>
        <w:t xml:space="preserve"> in North America.</w:t>
      </w:r>
      <w:r w:rsidR="00DA36A2">
        <w:rPr>
          <w:rFonts w:asciiTheme="minorHAnsi" w:hAnsiTheme="minorHAnsi" w:cstheme="minorHAnsi"/>
        </w:rPr>
        <w:t xml:space="preserve"> In 2012</w:t>
      </w:r>
      <w:r w:rsidR="00DA36A2" w:rsidRPr="00DA36A2">
        <w:rPr>
          <w:rFonts w:asciiTheme="minorHAnsi" w:hAnsiTheme="minorHAnsi" w:cstheme="minorHAnsi"/>
        </w:rPr>
        <w:t xml:space="preserve"> </w:t>
      </w:r>
      <w:r w:rsidR="00DA36A2">
        <w:rPr>
          <w:rFonts w:asciiTheme="minorHAnsi" w:hAnsiTheme="minorHAnsi" w:cstheme="minorHAnsi"/>
        </w:rPr>
        <w:t xml:space="preserve">he co-founded </w:t>
      </w:r>
      <w:r w:rsidR="00DA36A2" w:rsidRPr="00DA36A2">
        <w:rPr>
          <w:rFonts w:asciiTheme="minorHAnsi" w:hAnsiTheme="minorHAnsi" w:cstheme="minorHAnsi"/>
        </w:rPr>
        <w:t>Liberty Financial</w:t>
      </w:r>
      <w:r w:rsidR="00DA36A2">
        <w:rPr>
          <w:rFonts w:asciiTheme="minorHAnsi" w:hAnsiTheme="minorHAnsi" w:cstheme="minorHAnsi"/>
        </w:rPr>
        <w:t xml:space="preserve">, an </w:t>
      </w:r>
      <w:r w:rsidR="00DA36A2" w:rsidRPr="00DA36A2">
        <w:rPr>
          <w:rFonts w:asciiTheme="minorHAnsi" w:hAnsiTheme="minorHAnsi" w:cstheme="minorHAnsi"/>
        </w:rPr>
        <w:t>online mortgage brokerag</w:t>
      </w:r>
      <w:r w:rsidR="00DA36A2">
        <w:rPr>
          <w:rFonts w:asciiTheme="minorHAnsi" w:hAnsiTheme="minorHAnsi" w:cstheme="minorHAnsi"/>
        </w:rPr>
        <w:t xml:space="preserve">e </w:t>
      </w:r>
      <w:r w:rsidR="0078753A">
        <w:rPr>
          <w:rFonts w:asciiTheme="minorHAnsi" w:hAnsiTheme="minorHAnsi" w:cstheme="minorHAnsi"/>
        </w:rPr>
        <w:t xml:space="preserve">and one of the </w:t>
      </w:r>
      <w:r w:rsidR="00DA36A2" w:rsidRPr="00DA36A2">
        <w:rPr>
          <w:rFonts w:asciiTheme="minorHAnsi" w:hAnsiTheme="minorHAnsi" w:cstheme="minorHAnsi"/>
        </w:rPr>
        <w:t xml:space="preserve">first websites to put the entire quote </w:t>
      </w:r>
      <w:r w:rsidR="0078753A">
        <w:rPr>
          <w:rFonts w:asciiTheme="minorHAnsi" w:hAnsiTheme="minorHAnsi" w:cstheme="minorHAnsi"/>
        </w:rPr>
        <w:t>and</w:t>
      </w:r>
      <w:r w:rsidR="00DA36A2" w:rsidRPr="00DA36A2">
        <w:rPr>
          <w:rFonts w:asciiTheme="minorHAnsi" w:hAnsiTheme="minorHAnsi" w:cstheme="minorHAnsi"/>
        </w:rPr>
        <w:t xml:space="preserve"> application process online.  </w:t>
      </w:r>
      <w:r w:rsidR="0078753A">
        <w:rPr>
          <w:rFonts w:asciiTheme="minorHAnsi" w:hAnsiTheme="minorHAnsi" w:cstheme="minorHAnsi"/>
        </w:rPr>
        <w:t xml:space="preserve"> </w:t>
      </w:r>
    </w:p>
    <w:p w14:paraId="022DCF18" w14:textId="77777777" w:rsidR="00FC37A7" w:rsidRDefault="00FC37A7">
      <w:pPr>
        <w:rPr>
          <w:rFonts w:asciiTheme="minorHAnsi" w:hAnsiTheme="minorHAnsi" w:cstheme="minorHAnsi"/>
        </w:rPr>
      </w:pPr>
    </w:p>
    <w:p w14:paraId="326E8E2E" w14:textId="361D505B" w:rsidR="00FC37A7" w:rsidRDefault="007F6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success of his mortgage operation allowed Jesuele to develop small single-family lots in the Philadelphia neighborhood where he was living. He would design, </w:t>
      </w:r>
      <w:proofErr w:type="gramStart"/>
      <w:r>
        <w:rPr>
          <w:rFonts w:asciiTheme="minorHAnsi" w:hAnsiTheme="minorHAnsi" w:cstheme="minorHAnsi"/>
        </w:rPr>
        <w:t>build</w:t>
      </w:r>
      <w:proofErr w:type="gramEnd"/>
      <w:r>
        <w:rPr>
          <w:rFonts w:asciiTheme="minorHAnsi" w:hAnsiTheme="minorHAnsi" w:cstheme="minorHAnsi"/>
        </w:rPr>
        <w:t xml:space="preserve"> and sell three homes, creating a 3D model, aerial photography and produce a video </w:t>
      </w:r>
      <w:r w:rsidR="00FF098F">
        <w:rPr>
          <w:rFonts w:asciiTheme="minorHAnsi" w:hAnsiTheme="minorHAnsi" w:cstheme="minorHAnsi"/>
        </w:rPr>
        <w:t>to help market</w:t>
      </w:r>
      <w:r>
        <w:rPr>
          <w:rFonts w:asciiTheme="minorHAnsi" w:hAnsiTheme="minorHAnsi" w:cstheme="minorHAnsi"/>
        </w:rPr>
        <w:t xml:space="preserve"> each listing. </w:t>
      </w:r>
      <w:r w:rsidR="00ED4CAC">
        <w:rPr>
          <w:rFonts w:asciiTheme="minorHAnsi" w:hAnsiTheme="minorHAnsi" w:cstheme="minorHAnsi"/>
        </w:rPr>
        <w:t>Jesuele’s</w:t>
      </w:r>
      <w:r w:rsidR="00B87C20">
        <w:rPr>
          <w:rFonts w:asciiTheme="minorHAnsi" w:hAnsiTheme="minorHAnsi" w:cstheme="minorHAnsi"/>
        </w:rPr>
        <w:t xml:space="preserve"> approach was highly unique and innovative </w:t>
      </w:r>
      <w:r w:rsidR="00ED4CAC">
        <w:rPr>
          <w:rFonts w:asciiTheme="minorHAnsi" w:hAnsiTheme="minorHAnsi" w:cstheme="minorHAnsi"/>
        </w:rPr>
        <w:t>at</w:t>
      </w:r>
      <w:r w:rsidR="00B87C20">
        <w:rPr>
          <w:rFonts w:asciiTheme="minorHAnsi" w:hAnsiTheme="minorHAnsi" w:cstheme="minorHAnsi"/>
        </w:rPr>
        <w:t xml:space="preserve"> the time as most real estate agents were creating slideshows with music and calling them “video tours.”</w:t>
      </w:r>
    </w:p>
    <w:p w14:paraId="565158F9" w14:textId="77777777" w:rsidR="00FC37A7" w:rsidRDefault="00FC37A7">
      <w:pPr>
        <w:rPr>
          <w:rFonts w:asciiTheme="minorHAnsi" w:hAnsiTheme="minorHAnsi" w:cstheme="minorHAnsi"/>
        </w:rPr>
      </w:pPr>
    </w:p>
    <w:p w14:paraId="09CF2645" w14:textId="2A9CA54C" w:rsidR="0078753A" w:rsidRDefault="007F6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FC37A7">
        <w:rPr>
          <w:rFonts w:asciiTheme="minorHAnsi" w:hAnsiTheme="minorHAnsi" w:cstheme="minorHAnsi"/>
        </w:rPr>
        <w:t xml:space="preserve"> </w:t>
      </w:r>
      <w:r w:rsidR="005876CD">
        <w:fldChar w:fldCharType="begin"/>
      </w:r>
      <w:r w:rsidR="005876CD">
        <w:instrText xml:space="preserve"> HYPERLINK "https://www.youtube.com/watch?v=QIad0Om4-ec" </w:instrText>
      </w:r>
      <w:r w:rsidR="005876CD">
        <w:fldChar w:fldCharType="separate"/>
      </w:r>
      <w:r w:rsidR="00FC37A7" w:rsidRPr="00B87C20">
        <w:rPr>
          <w:rStyle w:val="Hyperlink"/>
          <w:rFonts w:asciiTheme="minorHAnsi" w:hAnsiTheme="minorHAnsi" w:cstheme="minorHAnsi"/>
        </w:rPr>
        <w:t>first</w:t>
      </w:r>
      <w:r w:rsidRPr="00B87C20">
        <w:rPr>
          <w:rStyle w:val="Hyperlink"/>
          <w:rFonts w:asciiTheme="minorHAnsi" w:hAnsiTheme="minorHAnsi" w:cstheme="minorHAnsi"/>
        </w:rPr>
        <w:t xml:space="preserve"> YouTube</w:t>
      </w:r>
      <w:r w:rsidR="00FC37A7" w:rsidRPr="00B87C20">
        <w:rPr>
          <w:rStyle w:val="Hyperlink"/>
          <w:rFonts w:asciiTheme="minorHAnsi" w:hAnsiTheme="minorHAnsi" w:cstheme="minorHAnsi"/>
        </w:rPr>
        <w:t xml:space="preserve"> video</w:t>
      </w:r>
      <w:r w:rsidR="005876CD">
        <w:rPr>
          <w:rStyle w:val="Hyperlink"/>
          <w:rFonts w:asciiTheme="minorHAnsi" w:hAnsiTheme="minorHAnsi" w:cstheme="minorHAnsi"/>
        </w:rPr>
        <w:fldChar w:fldCharType="end"/>
      </w:r>
      <w:r w:rsidR="00FC37A7">
        <w:rPr>
          <w:rFonts w:asciiTheme="minorHAnsi" w:hAnsiTheme="minorHAnsi" w:cstheme="minorHAnsi"/>
        </w:rPr>
        <w:t xml:space="preserve"> Jesuele used to sell a home</w:t>
      </w:r>
      <w:r>
        <w:rPr>
          <w:rFonts w:asciiTheme="minorHAnsi" w:hAnsiTheme="minorHAnsi" w:cstheme="minorHAnsi"/>
        </w:rPr>
        <w:t xml:space="preserve"> was the original DNA that would become HomeJab. </w:t>
      </w:r>
      <w:r w:rsidR="00FA283F">
        <w:rPr>
          <w:rFonts w:asciiTheme="minorHAnsi" w:hAnsiTheme="minorHAnsi" w:cstheme="minorHAnsi"/>
        </w:rPr>
        <w:t xml:space="preserve">In 2013, Jesuele </w:t>
      </w:r>
      <w:r w:rsidR="00ED4CAC">
        <w:rPr>
          <w:rFonts w:asciiTheme="minorHAnsi" w:hAnsiTheme="minorHAnsi" w:cstheme="minorHAnsi"/>
        </w:rPr>
        <w:t xml:space="preserve">quit the mortgage business </w:t>
      </w:r>
      <w:r w:rsidR="00FF098F">
        <w:rPr>
          <w:rFonts w:asciiTheme="minorHAnsi" w:hAnsiTheme="minorHAnsi" w:cstheme="minorHAnsi"/>
        </w:rPr>
        <w:t>to create</w:t>
      </w:r>
      <w:r w:rsidR="00ED4CAC">
        <w:rPr>
          <w:rFonts w:asciiTheme="minorHAnsi" w:hAnsiTheme="minorHAnsi" w:cstheme="minorHAnsi"/>
        </w:rPr>
        <w:t xml:space="preserve"> </w:t>
      </w:r>
      <w:proofErr w:type="spellStart"/>
      <w:r w:rsidR="00ED4CAC">
        <w:rPr>
          <w:rFonts w:asciiTheme="minorHAnsi" w:hAnsiTheme="minorHAnsi" w:cstheme="minorHAnsi"/>
        </w:rPr>
        <w:t>HomeJab</w:t>
      </w:r>
      <w:proofErr w:type="spellEnd"/>
      <w:r w:rsidR="00ED4CAC">
        <w:rPr>
          <w:rFonts w:asciiTheme="minorHAnsi" w:hAnsiTheme="minorHAnsi" w:cstheme="minorHAnsi"/>
        </w:rPr>
        <w:t>.</w:t>
      </w:r>
    </w:p>
    <w:p w14:paraId="6AFBE86D" w14:textId="77777777" w:rsidR="00E06C2B" w:rsidRDefault="00E06C2B">
      <w:pPr>
        <w:rPr>
          <w:rFonts w:asciiTheme="minorHAnsi" w:hAnsiTheme="minorHAnsi" w:cstheme="minorHAnsi"/>
        </w:rPr>
      </w:pPr>
    </w:p>
    <w:p w14:paraId="5D1082C0" w14:textId="77777777" w:rsidR="00ED4CAC" w:rsidRPr="0051089F" w:rsidRDefault="007F6774">
      <w:pPr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51089F">
        <w:rPr>
          <w:rFonts w:asciiTheme="minorHAnsi" w:hAnsiTheme="minorHAnsi" w:cstheme="minorHAnsi"/>
          <w:b/>
          <w:bCs/>
        </w:rPr>
        <w:t xml:space="preserve">HomeJab </w:t>
      </w:r>
      <w:r w:rsidR="0051089F" w:rsidRPr="0051089F">
        <w:rPr>
          <w:rFonts w:asciiTheme="minorHAnsi" w:hAnsiTheme="minorHAnsi" w:cstheme="minorHAnsi"/>
          <w:b/>
          <w:bCs/>
        </w:rPr>
        <w:t>growth</w:t>
      </w:r>
    </w:p>
    <w:p w14:paraId="5D74E1FB" w14:textId="77777777" w:rsidR="00C132B6" w:rsidRPr="00C132B6" w:rsidRDefault="007F6774" w:rsidP="00C132B6">
      <w:p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The </w:t>
      </w:r>
      <w:r w:rsidR="00030748">
        <w:rPr>
          <w:rFonts w:asciiTheme="minorHAnsi" w:eastAsia="Calibri" w:hAnsiTheme="minorHAnsi" w:cstheme="minorHAnsi"/>
          <w:color w:val="000000" w:themeColor="text1"/>
        </w:rPr>
        <w:t xml:space="preserve">rising </w:t>
      </w:r>
      <w:r>
        <w:rPr>
          <w:rFonts w:asciiTheme="minorHAnsi" w:eastAsia="Calibri" w:hAnsiTheme="minorHAnsi" w:cstheme="minorHAnsi"/>
          <w:color w:val="000000" w:themeColor="text1"/>
        </w:rPr>
        <w:t>popularity of professional real estate photography has coincided with HomeJab’s explosive growth.</w:t>
      </w:r>
      <w:r>
        <w:rPr>
          <w:rFonts w:asciiTheme="minorHAnsi" w:hAnsiTheme="minorHAnsi" w:cstheme="minorHAnsi"/>
        </w:rPr>
        <w:t xml:space="preserve"> To date, </w:t>
      </w:r>
      <w:r w:rsidRPr="004A2591">
        <w:rPr>
          <w:rFonts w:asciiTheme="minorHAnsi" w:hAnsiTheme="minorHAnsi" w:cstheme="minorHAnsi"/>
        </w:rPr>
        <w:t>HomeJab pros have shot more than 4 million real estate images, helping real estate pros sell and rent more than $35 billion in listings.</w:t>
      </w:r>
      <w:r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630240">
        <w:rPr>
          <w:rFonts w:asciiTheme="minorHAnsi" w:eastAsia="Calibri" w:hAnsiTheme="minorHAnsi" w:cstheme="minorHAnsi"/>
          <w:color w:val="000000" w:themeColor="text1"/>
        </w:rPr>
        <w:t>HomeJab is</w:t>
      </w:r>
      <w:r>
        <w:rPr>
          <w:rFonts w:asciiTheme="minorHAnsi" w:eastAsia="Calibri" w:hAnsiTheme="minorHAnsi" w:cstheme="minorHAnsi"/>
          <w:color w:val="000000" w:themeColor="text1"/>
        </w:rPr>
        <w:t xml:space="preserve"> now</w:t>
      </w:r>
      <w:r w:rsidRPr="00630240">
        <w:rPr>
          <w:rFonts w:asciiTheme="minorHAnsi" w:eastAsia="Calibri" w:hAnsiTheme="minorHAnsi" w:cstheme="minorHAnsi"/>
          <w:color w:val="000000" w:themeColor="text1"/>
        </w:rPr>
        <w:t xml:space="preserve"> available in every major US market in all 50 states</w:t>
      </w:r>
      <w:r>
        <w:rPr>
          <w:rFonts w:asciiTheme="minorHAnsi" w:eastAsia="Calibri" w:hAnsiTheme="minorHAnsi" w:cstheme="minorHAnsi"/>
          <w:color w:val="000000" w:themeColor="text1"/>
        </w:rPr>
        <w:t xml:space="preserve"> and </w:t>
      </w:r>
      <w:r w:rsidRPr="00630240">
        <w:rPr>
          <w:rFonts w:asciiTheme="minorHAnsi" w:eastAsia="Calibri" w:hAnsiTheme="minorHAnsi" w:cstheme="minorHAnsi"/>
          <w:color w:val="000000" w:themeColor="text1"/>
        </w:rPr>
        <w:t>Puerto Rico, Jamaica, and Toronto</w:t>
      </w:r>
      <w:r>
        <w:rPr>
          <w:rFonts w:asciiTheme="minorHAnsi" w:eastAsia="Calibri" w:hAnsiTheme="minorHAnsi" w:cstheme="minorHAnsi"/>
          <w:color w:val="000000" w:themeColor="text1"/>
        </w:rPr>
        <w:t>.</w:t>
      </w:r>
    </w:p>
    <w:p w14:paraId="680E390A" w14:textId="77777777" w:rsidR="00E06C2B" w:rsidRDefault="00E06C2B">
      <w:pPr>
        <w:rPr>
          <w:rFonts w:asciiTheme="minorHAnsi" w:hAnsiTheme="minorHAnsi" w:cstheme="minorHAnsi"/>
        </w:rPr>
      </w:pPr>
    </w:p>
    <w:p w14:paraId="04AF3331" w14:textId="3BBE4482" w:rsidR="00507712" w:rsidRDefault="007F6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Working with thousands of </w:t>
      </w:r>
      <w:r w:rsidR="00877A2D">
        <w:rPr>
          <w:rFonts w:asciiTheme="minorHAnsi" w:hAnsiTheme="minorHAnsi" w:cstheme="minorHAnsi"/>
        </w:rPr>
        <w:t xml:space="preserve">vetted, local, </w:t>
      </w:r>
      <w:r>
        <w:rPr>
          <w:rFonts w:asciiTheme="minorHAnsi" w:hAnsiTheme="minorHAnsi" w:cstheme="minorHAnsi"/>
        </w:rPr>
        <w:t xml:space="preserve">professional real estate photographers nationwide, HomeJab </w:t>
      </w:r>
      <w:r w:rsidR="00AA061D">
        <w:rPr>
          <w:rFonts w:asciiTheme="minorHAnsi" w:hAnsiTheme="minorHAnsi" w:cstheme="minorHAnsi"/>
        </w:rPr>
        <w:t>is used by agents</w:t>
      </w:r>
      <w:r w:rsidR="00EE0FEC">
        <w:rPr>
          <w:rFonts w:asciiTheme="minorHAnsi" w:hAnsiTheme="minorHAnsi" w:cstheme="minorHAnsi"/>
        </w:rPr>
        <w:t xml:space="preserve">, </w:t>
      </w:r>
      <w:proofErr w:type="gramStart"/>
      <w:r w:rsidR="00AA061D">
        <w:rPr>
          <w:rFonts w:asciiTheme="minorHAnsi" w:hAnsiTheme="minorHAnsi" w:cstheme="minorHAnsi"/>
        </w:rPr>
        <w:t>teams</w:t>
      </w:r>
      <w:proofErr w:type="gramEnd"/>
      <w:r w:rsidR="00AA061D">
        <w:rPr>
          <w:rFonts w:asciiTheme="minorHAnsi" w:hAnsiTheme="minorHAnsi" w:cstheme="minorHAnsi"/>
        </w:rPr>
        <w:t xml:space="preserve"> </w:t>
      </w:r>
      <w:r w:rsidR="00EE0FEC">
        <w:rPr>
          <w:rFonts w:asciiTheme="minorHAnsi" w:hAnsiTheme="minorHAnsi" w:cstheme="minorHAnsi"/>
        </w:rPr>
        <w:t>and</w:t>
      </w:r>
      <w:r w:rsidR="00AA061D">
        <w:rPr>
          <w:rFonts w:asciiTheme="minorHAnsi" w:hAnsiTheme="minorHAnsi" w:cstheme="minorHAnsi"/>
        </w:rPr>
        <w:t xml:space="preserve"> many </w:t>
      </w:r>
      <w:r w:rsidR="00136274">
        <w:rPr>
          <w:rFonts w:asciiTheme="minorHAnsi" w:hAnsiTheme="minorHAnsi" w:cstheme="minorHAnsi"/>
        </w:rPr>
        <w:t>leading</w:t>
      </w:r>
      <w:r w:rsidR="00AA061D">
        <w:rPr>
          <w:rFonts w:asciiTheme="minorHAnsi" w:hAnsiTheme="minorHAnsi" w:cstheme="minorHAnsi"/>
        </w:rPr>
        <w:t xml:space="preserve"> real estate brokerage brands. As a result, </w:t>
      </w:r>
      <w:r w:rsidR="00404A32">
        <w:rPr>
          <w:rFonts w:asciiTheme="minorHAnsi" w:hAnsiTheme="minorHAnsi" w:cstheme="minorHAnsi"/>
        </w:rPr>
        <w:t>HomeJab.com has become a one-stop shop</w:t>
      </w:r>
      <w:r w:rsidR="00877A2D">
        <w:rPr>
          <w:rFonts w:asciiTheme="minorHAnsi" w:hAnsiTheme="minorHAnsi" w:cstheme="minorHAnsi"/>
        </w:rPr>
        <w:t xml:space="preserve"> for professional real estate photography and video.</w:t>
      </w:r>
    </w:p>
    <w:p w14:paraId="504B8A42" w14:textId="77777777" w:rsidR="00877A2D" w:rsidRPr="00877A2D" w:rsidRDefault="00877A2D" w:rsidP="00877A2D">
      <w:pPr>
        <w:rPr>
          <w:rFonts w:asciiTheme="minorHAnsi" w:hAnsiTheme="minorHAnsi" w:cstheme="minorHAnsi"/>
        </w:rPr>
      </w:pPr>
    </w:p>
    <w:p w14:paraId="7D03ED4D" w14:textId="37F1E71D" w:rsidR="00877A2D" w:rsidRDefault="007F6774" w:rsidP="00877A2D">
      <w:pPr>
        <w:rPr>
          <w:rFonts w:asciiTheme="minorHAnsi" w:hAnsiTheme="minorHAnsi" w:cstheme="minorHAnsi"/>
        </w:rPr>
      </w:pPr>
      <w:r w:rsidRPr="00877A2D">
        <w:rPr>
          <w:rFonts w:asciiTheme="minorHAnsi" w:hAnsiTheme="minorHAnsi" w:cstheme="minorHAnsi"/>
        </w:rPr>
        <w:lastRenderedPageBreak/>
        <w:t>HomeJab is</w:t>
      </w:r>
      <w:r>
        <w:rPr>
          <w:rFonts w:asciiTheme="minorHAnsi" w:hAnsiTheme="minorHAnsi" w:cstheme="minorHAnsi"/>
        </w:rPr>
        <w:t xml:space="preserve"> also</w:t>
      </w:r>
      <w:r w:rsidRPr="00877A2D">
        <w:rPr>
          <w:rFonts w:asciiTheme="minorHAnsi" w:hAnsiTheme="minorHAnsi" w:cstheme="minorHAnsi"/>
        </w:rPr>
        <w:t xml:space="preserve"> known for providing extraordinary visual assets </w:t>
      </w:r>
      <w:r w:rsidR="009400A0">
        <w:rPr>
          <w:rFonts w:asciiTheme="minorHAnsi" w:hAnsiTheme="minorHAnsi" w:cstheme="minorHAnsi"/>
        </w:rPr>
        <w:t>beyond</w:t>
      </w:r>
      <w:r w:rsidRPr="00877A2D">
        <w:rPr>
          <w:rFonts w:asciiTheme="minorHAnsi" w:hAnsiTheme="minorHAnsi" w:cstheme="minorHAnsi"/>
        </w:rPr>
        <w:t xml:space="preserve"> real estate photograph</w:t>
      </w:r>
      <w:r w:rsidR="009400A0">
        <w:rPr>
          <w:rFonts w:asciiTheme="minorHAnsi" w:hAnsiTheme="minorHAnsi" w:cstheme="minorHAnsi"/>
        </w:rPr>
        <w:t>y and</w:t>
      </w:r>
      <w:r w:rsidRPr="00877A2D">
        <w:rPr>
          <w:rFonts w:asciiTheme="minorHAnsi" w:hAnsiTheme="minorHAnsi" w:cstheme="minorHAnsi"/>
        </w:rPr>
        <w:t xml:space="preserve"> professional video,</w:t>
      </w:r>
      <w:r w:rsidR="009400A0">
        <w:rPr>
          <w:rFonts w:asciiTheme="minorHAnsi" w:hAnsiTheme="minorHAnsi" w:cstheme="minorHAnsi"/>
        </w:rPr>
        <w:t xml:space="preserve"> </w:t>
      </w:r>
      <w:r w:rsidR="00FF0DE9">
        <w:rPr>
          <w:rFonts w:asciiTheme="minorHAnsi" w:hAnsiTheme="minorHAnsi" w:cstheme="minorHAnsi"/>
        </w:rPr>
        <w:t>from</w:t>
      </w:r>
      <w:r w:rsidRPr="00877A2D">
        <w:rPr>
          <w:rFonts w:asciiTheme="minorHAnsi" w:hAnsiTheme="minorHAnsi" w:cstheme="minorHAnsi"/>
        </w:rPr>
        <w:t xml:space="preserve"> 3D interactive tours</w:t>
      </w:r>
      <w:r w:rsidR="00FF0DE9">
        <w:rPr>
          <w:rFonts w:asciiTheme="minorHAnsi" w:hAnsiTheme="minorHAnsi" w:cstheme="minorHAnsi"/>
        </w:rPr>
        <w:t xml:space="preserve"> and </w:t>
      </w:r>
      <w:r w:rsidRPr="00877A2D">
        <w:rPr>
          <w:rFonts w:asciiTheme="minorHAnsi" w:hAnsiTheme="minorHAnsi" w:cstheme="minorHAnsi"/>
        </w:rPr>
        <w:t>floorplan creation</w:t>
      </w:r>
      <w:r w:rsidR="00FF0DE9">
        <w:rPr>
          <w:rFonts w:asciiTheme="minorHAnsi" w:hAnsiTheme="minorHAnsi" w:cstheme="minorHAnsi"/>
        </w:rPr>
        <w:t xml:space="preserve"> to </w:t>
      </w:r>
      <w:r w:rsidRPr="00877A2D">
        <w:rPr>
          <w:rFonts w:asciiTheme="minorHAnsi" w:hAnsiTheme="minorHAnsi" w:cstheme="minorHAnsi"/>
        </w:rPr>
        <w:t>affordable virtual staging and turnkey aerial services</w:t>
      </w:r>
      <w:r w:rsidR="00196842">
        <w:rPr>
          <w:rFonts w:asciiTheme="minorHAnsi" w:hAnsiTheme="minorHAnsi" w:cstheme="minorHAnsi"/>
        </w:rPr>
        <w:t>.</w:t>
      </w:r>
      <w:r w:rsidR="00FF0DE9">
        <w:rPr>
          <w:rFonts w:asciiTheme="minorHAnsi" w:hAnsiTheme="minorHAnsi" w:cstheme="minorHAnsi"/>
        </w:rPr>
        <w:t xml:space="preserve"> </w:t>
      </w:r>
      <w:r w:rsidR="00196842">
        <w:rPr>
          <w:rFonts w:asciiTheme="minorHAnsi" w:hAnsiTheme="minorHAnsi" w:cstheme="minorHAnsi"/>
        </w:rPr>
        <w:softHyphen/>
        <w:t xml:space="preserve">All </w:t>
      </w:r>
      <w:proofErr w:type="spellStart"/>
      <w:r w:rsidR="00196842">
        <w:rPr>
          <w:rFonts w:asciiTheme="minorHAnsi" w:hAnsiTheme="minorHAnsi" w:cstheme="minorHAnsi"/>
        </w:rPr>
        <w:t>HomeJab</w:t>
      </w:r>
      <w:proofErr w:type="spellEnd"/>
      <w:r w:rsidR="00196842">
        <w:rPr>
          <w:rFonts w:asciiTheme="minorHAnsi" w:hAnsiTheme="minorHAnsi" w:cstheme="minorHAnsi"/>
        </w:rPr>
        <w:t xml:space="preserve"> visual services are available </w:t>
      </w:r>
      <w:r w:rsidRPr="00877A2D">
        <w:rPr>
          <w:rFonts w:asciiTheme="minorHAnsi" w:hAnsiTheme="minorHAnsi" w:cstheme="minorHAnsi"/>
        </w:rPr>
        <w:t>through an easy-to-use scheduling platform that is unmatched for its simplicity.</w:t>
      </w:r>
    </w:p>
    <w:p w14:paraId="1AB38F52" w14:textId="77777777" w:rsidR="00D06F24" w:rsidRDefault="00D06F24" w:rsidP="00877A2D">
      <w:pPr>
        <w:rPr>
          <w:rFonts w:asciiTheme="minorHAnsi" w:hAnsiTheme="minorHAnsi" w:cstheme="minorHAnsi"/>
        </w:rPr>
      </w:pPr>
    </w:p>
    <w:p w14:paraId="758E0970" w14:textId="567E175F" w:rsidR="00DB7AD9" w:rsidRDefault="007F6774" w:rsidP="00877A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</w:t>
      </w:r>
      <w:r w:rsidR="00FF0DE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as one of the fastest-growing companies in the 7</w:t>
      </w:r>
      <w:r w:rsidRPr="00D06F2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largest MSA in America</w:t>
      </w:r>
      <w:r w:rsidR="008E1D5E">
        <w:rPr>
          <w:rFonts w:asciiTheme="minorHAnsi" w:hAnsiTheme="minorHAnsi" w:cstheme="minorHAnsi"/>
        </w:rPr>
        <w:t xml:space="preserve"> by the Philadelphia Business Journal (2018), HomeJab </w:t>
      </w:r>
      <w:r w:rsidR="007743AB">
        <w:rPr>
          <w:rFonts w:asciiTheme="minorHAnsi" w:hAnsiTheme="minorHAnsi" w:cstheme="minorHAnsi"/>
        </w:rPr>
        <w:t>also was named “</w:t>
      </w:r>
      <w:hyperlink r:id="rId8" w:history="1">
        <w:r w:rsidR="007743AB" w:rsidRPr="007E566C">
          <w:rPr>
            <w:rStyle w:val="Hyperlink"/>
            <w:rFonts w:asciiTheme="minorHAnsi" w:hAnsiTheme="minorHAnsi" w:cstheme="minorHAnsi"/>
          </w:rPr>
          <w:t>Best Real Estate Photographers 2020</w:t>
        </w:r>
      </w:hyperlink>
      <w:r w:rsidR="007743AB">
        <w:rPr>
          <w:rFonts w:asciiTheme="minorHAnsi" w:hAnsiTheme="minorHAnsi" w:cstheme="minorHAnsi"/>
        </w:rPr>
        <w:t xml:space="preserve">” </w:t>
      </w:r>
      <w:r w:rsidR="007E566C">
        <w:rPr>
          <w:rFonts w:asciiTheme="minorHAnsi" w:hAnsiTheme="minorHAnsi" w:cstheme="minorHAnsi"/>
        </w:rPr>
        <w:t xml:space="preserve">in Philadelphia </w:t>
      </w:r>
      <w:r w:rsidR="007743AB">
        <w:rPr>
          <w:rFonts w:asciiTheme="minorHAnsi" w:hAnsiTheme="minorHAnsi" w:cstheme="minorHAnsi"/>
        </w:rPr>
        <w:t>by Expertise.com.</w:t>
      </w:r>
    </w:p>
    <w:p w14:paraId="650D06EB" w14:textId="77777777" w:rsidR="0085572C" w:rsidRPr="00630240" w:rsidRDefault="0085572C" w:rsidP="00450F90">
      <w:pPr>
        <w:ind w:left="1440"/>
        <w:rPr>
          <w:rFonts w:asciiTheme="minorHAnsi" w:hAnsiTheme="minorHAnsi" w:cstheme="minorHAnsi"/>
        </w:rPr>
      </w:pPr>
    </w:p>
    <w:p w14:paraId="3FCF61AD" w14:textId="77777777" w:rsidR="0085572C" w:rsidRPr="00630240" w:rsidRDefault="007F6774" w:rsidP="0085572C">
      <w:pPr>
        <w:rPr>
          <w:rFonts w:asciiTheme="minorHAnsi" w:hAnsiTheme="minorHAnsi" w:cstheme="minorHAnsi"/>
          <w:b/>
          <w:bCs/>
        </w:rPr>
      </w:pPr>
      <w:r w:rsidRPr="00630240">
        <w:rPr>
          <w:rFonts w:asciiTheme="minorHAnsi" w:hAnsiTheme="minorHAnsi" w:cstheme="minorHAnsi"/>
          <w:b/>
          <w:bCs/>
        </w:rPr>
        <w:t>About HomeJab</w:t>
      </w:r>
    </w:p>
    <w:p w14:paraId="11E310CD" w14:textId="3E536B48" w:rsidR="00E2406F" w:rsidRPr="00630240" w:rsidRDefault="007F6774" w:rsidP="0085572C">
      <w:pPr>
        <w:rPr>
          <w:rFonts w:asciiTheme="minorHAnsi" w:hAnsiTheme="minorHAnsi" w:cstheme="minorHAnsi"/>
          <w:b/>
        </w:rPr>
      </w:pPr>
      <w:r w:rsidRPr="00630240">
        <w:rPr>
          <w:rFonts w:asciiTheme="minorHAnsi" w:hAnsiTheme="minorHAnsi" w:cstheme="minorHAnsi"/>
        </w:rPr>
        <w:t>HomeJab is America’s most popular and reliable on-demand professional real estate photography and video service for real estate pros. Lightning-fast high-end visual production offerings also include immersive 3D interactive tours, floor</w:t>
      </w:r>
      <w:r w:rsidR="00314208">
        <w:rPr>
          <w:rFonts w:asciiTheme="minorHAnsi" w:hAnsiTheme="minorHAnsi" w:cstheme="minorHAnsi"/>
        </w:rPr>
        <w:t xml:space="preserve"> </w:t>
      </w:r>
      <w:r w:rsidRPr="00630240">
        <w:rPr>
          <w:rFonts w:asciiTheme="minorHAnsi" w:hAnsiTheme="minorHAnsi" w:cstheme="minorHAnsi"/>
        </w:rPr>
        <w:t>plan creation, affordable virtual staging, and turnkey aerial services. Its efficient one-stop shop for real estate listings at HomeJab.com features affordable and customizable shoots that create the most engaging visual content for faster home sales</w:t>
      </w:r>
      <w:r w:rsidR="004864E9" w:rsidRPr="00630240">
        <w:rPr>
          <w:rFonts w:asciiTheme="minorHAnsi" w:hAnsiTheme="minorHAnsi" w:cstheme="minorHAnsi"/>
        </w:rPr>
        <w:t xml:space="preserve"> and </w:t>
      </w:r>
      <w:r w:rsidR="004155A8" w:rsidRPr="00630240">
        <w:rPr>
          <w:rFonts w:asciiTheme="minorHAnsi" w:hAnsiTheme="minorHAnsi" w:cstheme="minorHAnsi"/>
        </w:rPr>
        <w:t xml:space="preserve">enriches the listing agent's personal brand. </w:t>
      </w:r>
      <w:r w:rsidR="00A67692" w:rsidRPr="00630240">
        <w:rPr>
          <w:rFonts w:asciiTheme="minorHAnsi" w:eastAsia="Calibri" w:hAnsiTheme="minorHAnsi" w:cstheme="minorHAnsi"/>
          <w:color w:val="000000" w:themeColor="text1"/>
        </w:rPr>
        <w:t>HomeJab is available in every major US market in all 50 states and Puerto Rico, Jamaica, and Toronto.</w:t>
      </w:r>
      <w:r w:rsidR="00630240" w:rsidRPr="00630240">
        <w:rPr>
          <w:rFonts w:asciiTheme="minorHAnsi" w:eastAsia="Calibri" w:hAnsiTheme="minorHAnsi" w:cstheme="minorHAnsi"/>
          <w:color w:val="000000" w:themeColor="text1"/>
        </w:rPr>
        <w:t xml:space="preserve"> Learn more at </w:t>
      </w:r>
      <w:hyperlink r:id="rId9" w:history="1">
        <w:r w:rsidR="00630240" w:rsidRPr="00630240">
          <w:rPr>
            <w:rStyle w:val="Hyperlink"/>
            <w:rFonts w:asciiTheme="minorHAnsi" w:hAnsiTheme="minorHAnsi" w:cstheme="minorHAnsi"/>
          </w:rPr>
          <w:t>HomeJab.com</w:t>
        </w:r>
      </w:hyperlink>
      <w:r w:rsidR="00630240" w:rsidRPr="00630240">
        <w:rPr>
          <w:rFonts w:asciiTheme="minorHAnsi" w:hAnsiTheme="minorHAnsi" w:cstheme="minorHAnsi"/>
        </w:rPr>
        <w:t>.</w:t>
      </w:r>
    </w:p>
    <w:p w14:paraId="4F0851FA" w14:textId="4058136B" w:rsidR="00E2406F" w:rsidRDefault="00E2406F" w:rsidP="0085572C">
      <w:pPr>
        <w:rPr>
          <w:rFonts w:asciiTheme="minorHAnsi" w:hAnsiTheme="minorHAnsi" w:cstheme="minorHAnsi"/>
          <w:b/>
        </w:rPr>
      </w:pPr>
    </w:p>
    <w:p w14:paraId="0DEDD19E" w14:textId="7A10C2B3" w:rsidR="00FF0DE9" w:rsidRPr="00FF0DE9" w:rsidRDefault="00FF0DE9" w:rsidP="00FF0DE9">
      <w:pPr>
        <w:jc w:val="center"/>
        <w:rPr>
          <w:rFonts w:asciiTheme="minorHAnsi" w:hAnsiTheme="minorHAnsi" w:cstheme="minorHAnsi"/>
          <w:bCs/>
        </w:rPr>
      </w:pPr>
      <w:r w:rsidRPr="00FF0DE9">
        <w:rPr>
          <w:rFonts w:asciiTheme="minorHAnsi" w:hAnsiTheme="minorHAnsi" w:cstheme="minorHAnsi"/>
          <w:bCs/>
        </w:rPr>
        <w:t># # #</w:t>
      </w:r>
    </w:p>
    <w:p w14:paraId="0D3DC4EE" w14:textId="6CA35CAE" w:rsidR="00E533E6" w:rsidRDefault="00E533E6" w:rsidP="0090293F">
      <w:pPr>
        <w:rPr>
          <w:rFonts w:asciiTheme="minorHAnsi" w:hAnsiTheme="minorHAnsi" w:cstheme="minorHAnsi"/>
          <w:b/>
          <w:bCs/>
          <w:i/>
          <w:iCs/>
        </w:rPr>
      </w:pPr>
    </w:p>
    <w:p w14:paraId="15B8A186" w14:textId="77777777" w:rsidR="00D17AEC" w:rsidRPr="00630240" w:rsidRDefault="007F6774" w:rsidP="002A7857">
      <w:pPr>
        <w:rPr>
          <w:rFonts w:asciiTheme="minorHAnsi" w:hAnsiTheme="minorHAnsi" w:cstheme="minorHAnsi"/>
          <w:b/>
          <w:bCs/>
          <w:i/>
          <w:iCs/>
        </w:rPr>
      </w:pPr>
      <w:r w:rsidRPr="00630240">
        <w:rPr>
          <w:rFonts w:asciiTheme="minorHAnsi" w:hAnsiTheme="minorHAnsi" w:cstheme="minorHAnsi"/>
          <w:b/>
          <w:bCs/>
          <w:i/>
          <w:iCs/>
        </w:rPr>
        <w:t>Media contact:</w:t>
      </w:r>
    </w:p>
    <w:p w14:paraId="67195AF5" w14:textId="77777777" w:rsidR="002A7857" w:rsidRPr="00630240" w:rsidRDefault="007F6774" w:rsidP="002A7857">
      <w:pPr>
        <w:rPr>
          <w:rFonts w:asciiTheme="minorHAnsi" w:hAnsiTheme="minorHAnsi" w:cstheme="minorHAnsi"/>
        </w:rPr>
      </w:pPr>
      <w:r w:rsidRPr="00630240">
        <w:rPr>
          <w:rFonts w:asciiTheme="minorHAnsi" w:hAnsiTheme="minorHAnsi" w:cstheme="minorHAnsi"/>
        </w:rPr>
        <w:t>Kevin Hawkins</w:t>
      </w:r>
      <w:r w:rsidR="006C3ED5" w:rsidRPr="00630240">
        <w:rPr>
          <w:rFonts w:asciiTheme="minorHAnsi" w:hAnsiTheme="minorHAnsi" w:cstheme="minorHAnsi"/>
        </w:rPr>
        <w:t xml:space="preserve"> (206) 866-1220</w:t>
      </w:r>
    </w:p>
    <w:p w14:paraId="52C35B92" w14:textId="214785D8" w:rsidR="009E0F74" w:rsidRPr="00630240" w:rsidRDefault="005876CD">
      <w:pPr>
        <w:rPr>
          <w:rFonts w:asciiTheme="minorHAnsi" w:hAnsiTheme="minorHAnsi" w:cstheme="minorHAnsi"/>
        </w:rPr>
      </w:pPr>
      <w:hyperlink r:id="rId10" w:history="1">
        <w:r w:rsidR="00F17093" w:rsidRPr="00630240">
          <w:rPr>
            <w:rStyle w:val="Hyperlink"/>
            <w:rFonts w:asciiTheme="minorHAnsi" w:hAnsiTheme="minorHAnsi" w:cstheme="minorHAnsi"/>
          </w:rPr>
          <w:t>kevin@wavgroup.com</w:t>
        </w:r>
      </w:hyperlink>
      <w:r w:rsidR="00F17093" w:rsidRPr="00630240">
        <w:rPr>
          <w:rFonts w:asciiTheme="minorHAnsi" w:hAnsiTheme="minorHAnsi" w:cstheme="minorHAnsi"/>
        </w:rPr>
        <w:t xml:space="preserve"> </w:t>
      </w:r>
    </w:p>
    <w:sectPr w:rsidR="009E0F74" w:rsidRPr="00630240" w:rsidSect="00E9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352C"/>
    <w:multiLevelType w:val="multilevel"/>
    <w:tmpl w:val="294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C8"/>
    <w:rsid w:val="000264F6"/>
    <w:rsid w:val="00030748"/>
    <w:rsid w:val="000376B6"/>
    <w:rsid w:val="00041F5F"/>
    <w:rsid w:val="0004516D"/>
    <w:rsid w:val="00046861"/>
    <w:rsid w:val="000620D2"/>
    <w:rsid w:val="00081B8A"/>
    <w:rsid w:val="000830D0"/>
    <w:rsid w:val="000A0426"/>
    <w:rsid w:val="000A10E4"/>
    <w:rsid w:val="000A756D"/>
    <w:rsid w:val="000B5E72"/>
    <w:rsid w:val="000B6D81"/>
    <w:rsid w:val="000C6A46"/>
    <w:rsid w:val="000D6081"/>
    <w:rsid w:val="000F3952"/>
    <w:rsid w:val="00116763"/>
    <w:rsid w:val="00122649"/>
    <w:rsid w:val="00123795"/>
    <w:rsid w:val="00130F3C"/>
    <w:rsid w:val="00136274"/>
    <w:rsid w:val="00153BEC"/>
    <w:rsid w:val="00162DC4"/>
    <w:rsid w:val="00170E13"/>
    <w:rsid w:val="00191C67"/>
    <w:rsid w:val="00196842"/>
    <w:rsid w:val="001A20D6"/>
    <w:rsid w:val="001B577C"/>
    <w:rsid w:val="001C2044"/>
    <w:rsid w:val="0021075E"/>
    <w:rsid w:val="00217F1A"/>
    <w:rsid w:val="00222661"/>
    <w:rsid w:val="00223879"/>
    <w:rsid w:val="00285C07"/>
    <w:rsid w:val="00291258"/>
    <w:rsid w:val="002A7857"/>
    <w:rsid w:val="002B0432"/>
    <w:rsid w:val="002E6E90"/>
    <w:rsid w:val="00312162"/>
    <w:rsid w:val="00312BEA"/>
    <w:rsid w:val="0031417A"/>
    <w:rsid w:val="00314208"/>
    <w:rsid w:val="00316F2B"/>
    <w:rsid w:val="003313DC"/>
    <w:rsid w:val="00337F3B"/>
    <w:rsid w:val="00340108"/>
    <w:rsid w:val="00342F85"/>
    <w:rsid w:val="003443E8"/>
    <w:rsid w:val="00351380"/>
    <w:rsid w:val="00351723"/>
    <w:rsid w:val="00351B6D"/>
    <w:rsid w:val="00352360"/>
    <w:rsid w:val="00353E17"/>
    <w:rsid w:val="00361CCC"/>
    <w:rsid w:val="00385539"/>
    <w:rsid w:val="003A34EF"/>
    <w:rsid w:val="003B5790"/>
    <w:rsid w:val="003C15F0"/>
    <w:rsid w:val="003D3AFE"/>
    <w:rsid w:val="003F2ED2"/>
    <w:rsid w:val="00404A32"/>
    <w:rsid w:val="00405076"/>
    <w:rsid w:val="004155A8"/>
    <w:rsid w:val="00424B9C"/>
    <w:rsid w:val="0042687D"/>
    <w:rsid w:val="00436211"/>
    <w:rsid w:val="00440BE6"/>
    <w:rsid w:val="00450F90"/>
    <w:rsid w:val="0045173F"/>
    <w:rsid w:val="00456A2A"/>
    <w:rsid w:val="004861BB"/>
    <w:rsid w:val="004864E9"/>
    <w:rsid w:val="004A0F37"/>
    <w:rsid w:val="004A2591"/>
    <w:rsid w:val="004B3217"/>
    <w:rsid w:val="004E0BF6"/>
    <w:rsid w:val="004E252C"/>
    <w:rsid w:val="004E6BF4"/>
    <w:rsid w:val="004F33B4"/>
    <w:rsid w:val="004F533D"/>
    <w:rsid w:val="004F63DF"/>
    <w:rsid w:val="004F7B69"/>
    <w:rsid w:val="0050625B"/>
    <w:rsid w:val="00506338"/>
    <w:rsid w:val="00507712"/>
    <w:rsid w:val="0051089F"/>
    <w:rsid w:val="00517A93"/>
    <w:rsid w:val="00533259"/>
    <w:rsid w:val="005478B8"/>
    <w:rsid w:val="00555578"/>
    <w:rsid w:val="00560E11"/>
    <w:rsid w:val="00563A31"/>
    <w:rsid w:val="005876CD"/>
    <w:rsid w:val="00593899"/>
    <w:rsid w:val="005C2DF4"/>
    <w:rsid w:val="005F7545"/>
    <w:rsid w:val="00622E08"/>
    <w:rsid w:val="00623987"/>
    <w:rsid w:val="00630240"/>
    <w:rsid w:val="00643D3D"/>
    <w:rsid w:val="00647C70"/>
    <w:rsid w:val="0067172B"/>
    <w:rsid w:val="00675874"/>
    <w:rsid w:val="0068261E"/>
    <w:rsid w:val="00691A89"/>
    <w:rsid w:val="006947E3"/>
    <w:rsid w:val="006B7933"/>
    <w:rsid w:val="006C3ED5"/>
    <w:rsid w:val="006D78EC"/>
    <w:rsid w:val="006E7C58"/>
    <w:rsid w:val="006F03E0"/>
    <w:rsid w:val="0070444B"/>
    <w:rsid w:val="00707D07"/>
    <w:rsid w:val="00774372"/>
    <w:rsid w:val="007743AB"/>
    <w:rsid w:val="00782743"/>
    <w:rsid w:val="007858E5"/>
    <w:rsid w:val="0078753A"/>
    <w:rsid w:val="007A2278"/>
    <w:rsid w:val="007B0742"/>
    <w:rsid w:val="007B3167"/>
    <w:rsid w:val="007D0B4B"/>
    <w:rsid w:val="007E566C"/>
    <w:rsid w:val="007F2375"/>
    <w:rsid w:val="007F49F7"/>
    <w:rsid w:val="007F6774"/>
    <w:rsid w:val="00831FBF"/>
    <w:rsid w:val="008347E9"/>
    <w:rsid w:val="00835F11"/>
    <w:rsid w:val="0085572C"/>
    <w:rsid w:val="00864CE5"/>
    <w:rsid w:val="008729F2"/>
    <w:rsid w:val="00875658"/>
    <w:rsid w:val="00877A2D"/>
    <w:rsid w:val="00880D0E"/>
    <w:rsid w:val="00882B5E"/>
    <w:rsid w:val="008938D1"/>
    <w:rsid w:val="00893D6B"/>
    <w:rsid w:val="008A1E5C"/>
    <w:rsid w:val="008A41A2"/>
    <w:rsid w:val="008B3638"/>
    <w:rsid w:val="008B593C"/>
    <w:rsid w:val="008C6939"/>
    <w:rsid w:val="008D0628"/>
    <w:rsid w:val="008D6CA9"/>
    <w:rsid w:val="008E0FB9"/>
    <w:rsid w:val="008E1D5E"/>
    <w:rsid w:val="008E5E76"/>
    <w:rsid w:val="0090293F"/>
    <w:rsid w:val="009279B6"/>
    <w:rsid w:val="0093418B"/>
    <w:rsid w:val="00936290"/>
    <w:rsid w:val="009400A0"/>
    <w:rsid w:val="0094232C"/>
    <w:rsid w:val="009564E2"/>
    <w:rsid w:val="00966825"/>
    <w:rsid w:val="0097094E"/>
    <w:rsid w:val="00977BEB"/>
    <w:rsid w:val="00987539"/>
    <w:rsid w:val="009B137B"/>
    <w:rsid w:val="009C08DC"/>
    <w:rsid w:val="009C203B"/>
    <w:rsid w:val="009D0758"/>
    <w:rsid w:val="009D19F7"/>
    <w:rsid w:val="009D5AF4"/>
    <w:rsid w:val="009E0F74"/>
    <w:rsid w:val="009E3F76"/>
    <w:rsid w:val="00A00D62"/>
    <w:rsid w:val="00A154F6"/>
    <w:rsid w:val="00A15700"/>
    <w:rsid w:val="00A23B6B"/>
    <w:rsid w:val="00A25CA1"/>
    <w:rsid w:val="00A27182"/>
    <w:rsid w:val="00A27197"/>
    <w:rsid w:val="00A64FAE"/>
    <w:rsid w:val="00A67692"/>
    <w:rsid w:val="00A72F53"/>
    <w:rsid w:val="00A800CF"/>
    <w:rsid w:val="00A90CC2"/>
    <w:rsid w:val="00A952B0"/>
    <w:rsid w:val="00AA061D"/>
    <w:rsid w:val="00AB19B9"/>
    <w:rsid w:val="00AB1FA3"/>
    <w:rsid w:val="00AB45EB"/>
    <w:rsid w:val="00AE1D37"/>
    <w:rsid w:val="00AE391E"/>
    <w:rsid w:val="00B114C4"/>
    <w:rsid w:val="00B17095"/>
    <w:rsid w:val="00B52527"/>
    <w:rsid w:val="00B80A64"/>
    <w:rsid w:val="00B81A40"/>
    <w:rsid w:val="00B86BCF"/>
    <w:rsid w:val="00B87C20"/>
    <w:rsid w:val="00BA340D"/>
    <w:rsid w:val="00BA5683"/>
    <w:rsid w:val="00BC107B"/>
    <w:rsid w:val="00BD3DB0"/>
    <w:rsid w:val="00BE437F"/>
    <w:rsid w:val="00BE772F"/>
    <w:rsid w:val="00C132B6"/>
    <w:rsid w:val="00C138AE"/>
    <w:rsid w:val="00C13F57"/>
    <w:rsid w:val="00C425D9"/>
    <w:rsid w:val="00C97460"/>
    <w:rsid w:val="00CA1904"/>
    <w:rsid w:val="00CA3D64"/>
    <w:rsid w:val="00CB296B"/>
    <w:rsid w:val="00CB393F"/>
    <w:rsid w:val="00CC1E29"/>
    <w:rsid w:val="00CC6F5F"/>
    <w:rsid w:val="00CE45BE"/>
    <w:rsid w:val="00D06F24"/>
    <w:rsid w:val="00D14D4F"/>
    <w:rsid w:val="00D17AEC"/>
    <w:rsid w:val="00D2209F"/>
    <w:rsid w:val="00D24581"/>
    <w:rsid w:val="00D35C74"/>
    <w:rsid w:val="00D548A3"/>
    <w:rsid w:val="00D67B97"/>
    <w:rsid w:val="00D67E9B"/>
    <w:rsid w:val="00D7050D"/>
    <w:rsid w:val="00D874B5"/>
    <w:rsid w:val="00D911C8"/>
    <w:rsid w:val="00DA36A2"/>
    <w:rsid w:val="00DB7AD9"/>
    <w:rsid w:val="00DD5DC7"/>
    <w:rsid w:val="00DE1FB3"/>
    <w:rsid w:val="00DE7D63"/>
    <w:rsid w:val="00DF419D"/>
    <w:rsid w:val="00E02E66"/>
    <w:rsid w:val="00E06C2B"/>
    <w:rsid w:val="00E17237"/>
    <w:rsid w:val="00E2406F"/>
    <w:rsid w:val="00E338B5"/>
    <w:rsid w:val="00E43566"/>
    <w:rsid w:val="00E450E2"/>
    <w:rsid w:val="00E533E6"/>
    <w:rsid w:val="00E81A9F"/>
    <w:rsid w:val="00E947FB"/>
    <w:rsid w:val="00EB11FE"/>
    <w:rsid w:val="00EC19B1"/>
    <w:rsid w:val="00ED4CAC"/>
    <w:rsid w:val="00ED5EF9"/>
    <w:rsid w:val="00EE0FEC"/>
    <w:rsid w:val="00EE5A48"/>
    <w:rsid w:val="00EE7B4B"/>
    <w:rsid w:val="00EF0173"/>
    <w:rsid w:val="00EF4238"/>
    <w:rsid w:val="00EF5E68"/>
    <w:rsid w:val="00F10F8A"/>
    <w:rsid w:val="00F13E63"/>
    <w:rsid w:val="00F17093"/>
    <w:rsid w:val="00F30142"/>
    <w:rsid w:val="00F324C9"/>
    <w:rsid w:val="00F416EE"/>
    <w:rsid w:val="00F440DB"/>
    <w:rsid w:val="00F603FD"/>
    <w:rsid w:val="00F808B9"/>
    <w:rsid w:val="00F83496"/>
    <w:rsid w:val="00FA07FB"/>
    <w:rsid w:val="00FA283F"/>
    <w:rsid w:val="00FC37A7"/>
    <w:rsid w:val="00FD5B37"/>
    <w:rsid w:val="00FF098F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868CF"/>
  <w14:defaultImageDpi w14:val="32767"/>
  <w15:chartTrackingRefBased/>
  <w15:docId w15:val="{D05E7219-4A75-FA45-A392-E17D013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4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38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7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FB3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B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0D6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A78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A7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C07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07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40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rtise.com/pa/philadelphia/real-estate-photographers?template=classic-v7" TargetMode="External"/><Relationship Id="rId3" Type="http://schemas.openxmlformats.org/officeDocument/2006/relationships/styles" Target="styles.xml"/><Relationship Id="rId7" Type="http://schemas.openxmlformats.org/officeDocument/2006/relationships/hyperlink" Target="https://homejab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vin@wav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j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7075-3B4E-4368-9A1B-BE88E801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3545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Lund</dc:creator>
  <cp:lastModifiedBy>Kevin Hawkins</cp:lastModifiedBy>
  <cp:revision>3</cp:revision>
  <cp:lastPrinted>2021-11-17T23:46:00Z</cp:lastPrinted>
  <dcterms:created xsi:type="dcterms:W3CDTF">2021-11-17T23:46:00Z</dcterms:created>
  <dcterms:modified xsi:type="dcterms:W3CDTF">2021-11-17T23:46:00Z</dcterms:modified>
</cp:coreProperties>
</file>